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31" w:rsidRDefault="00C75931" w:rsidP="00C75931">
      <w:pPr>
        <w:tabs>
          <w:tab w:val="left" w:pos="3306"/>
        </w:tabs>
        <w:jc w:val="right"/>
        <w:rPr>
          <w:sz w:val="28"/>
          <w:szCs w:val="28"/>
          <w:lang w:val="uk-UA"/>
        </w:rPr>
      </w:pPr>
      <w:r w:rsidRPr="00451389">
        <w:rPr>
          <w:sz w:val="28"/>
          <w:szCs w:val="28"/>
          <w:lang w:val="uk-UA"/>
        </w:rPr>
        <w:t>ЗАТВЕРДЖЕНО</w:t>
      </w:r>
    </w:p>
    <w:p w:rsidR="00C75931" w:rsidRPr="00D5538E" w:rsidRDefault="00C75931" w:rsidP="00C75931">
      <w:pPr>
        <w:tabs>
          <w:tab w:val="left" w:pos="3306"/>
        </w:tabs>
        <w:jc w:val="right"/>
        <w:rPr>
          <w:sz w:val="28"/>
          <w:szCs w:val="28"/>
          <w:lang w:val="uk-UA"/>
        </w:rPr>
      </w:pPr>
      <w:r>
        <w:rPr>
          <w:sz w:val="28"/>
          <w:szCs w:val="28"/>
          <w:lang w:val="uk-UA"/>
        </w:rPr>
        <w:t>Рішення двадцять п’ятої сесії</w:t>
      </w:r>
    </w:p>
    <w:p w:rsidR="00C75931" w:rsidRDefault="00C75931" w:rsidP="00C75931">
      <w:pPr>
        <w:tabs>
          <w:tab w:val="left" w:pos="3306"/>
        </w:tabs>
        <w:jc w:val="right"/>
        <w:rPr>
          <w:sz w:val="28"/>
          <w:szCs w:val="28"/>
          <w:lang w:val="uk-UA"/>
        </w:rPr>
      </w:pPr>
      <w:bookmarkStart w:id="0" w:name="_GoBack"/>
      <w:bookmarkEnd w:id="0"/>
      <w:r>
        <w:rPr>
          <w:sz w:val="28"/>
          <w:szCs w:val="28"/>
          <w:lang w:val="uk-UA"/>
        </w:rPr>
        <w:t>Ніжинської районної ради</w:t>
      </w:r>
    </w:p>
    <w:p w:rsidR="00C75931" w:rsidRPr="00451389" w:rsidRDefault="00C75931" w:rsidP="00C75931">
      <w:pPr>
        <w:tabs>
          <w:tab w:val="left" w:pos="3306"/>
        </w:tabs>
        <w:jc w:val="right"/>
        <w:rPr>
          <w:sz w:val="28"/>
          <w:szCs w:val="28"/>
          <w:lang w:val="uk-UA"/>
        </w:rPr>
      </w:pPr>
      <w:r>
        <w:rPr>
          <w:sz w:val="28"/>
          <w:szCs w:val="28"/>
          <w:lang w:val="uk-UA"/>
        </w:rPr>
        <w:t>сьомого скликання</w:t>
      </w:r>
    </w:p>
    <w:p w:rsidR="00C75931" w:rsidRPr="00123839" w:rsidRDefault="00C75931" w:rsidP="00C75931">
      <w:pPr>
        <w:jc w:val="right"/>
        <w:rPr>
          <w:sz w:val="28"/>
          <w:szCs w:val="28"/>
          <w:lang w:val="uk-UA"/>
        </w:rPr>
      </w:pPr>
      <w:r>
        <w:rPr>
          <w:sz w:val="28"/>
          <w:szCs w:val="28"/>
          <w:lang w:val="uk-UA"/>
        </w:rPr>
        <w:t>від 20 грудня 201</w:t>
      </w:r>
      <w:r w:rsidRPr="002B21B1">
        <w:rPr>
          <w:sz w:val="28"/>
          <w:szCs w:val="28"/>
        </w:rPr>
        <w:t>9</w:t>
      </w:r>
      <w:r>
        <w:rPr>
          <w:sz w:val="28"/>
          <w:szCs w:val="28"/>
          <w:lang w:val="uk-UA"/>
        </w:rPr>
        <w:t xml:space="preserve"> року</w:t>
      </w:r>
    </w:p>
    <w:p w:rsidR="00C75931" w:rsidRDefault="00C75931" w:rsidP="00C75931">
      <w:pPr>
        <w:ind w:left="4956" w:right="-720"/>
        <w:rPr>
          <w:sz w:val="28"/>
          <w:lang w:val="uk-UA"/>
        </w:rPr>
      </w:pPr>
    </w:p>
    <w:p w:rsidR="00C75931" w:rsidRDefault="00C75931" w:rsidP="00C75931">
      <w:pPr>
        <w:jc w:val="center"/>
        <w:rPr>
          <w:b/>
          <w:sz w:val="28"/>
          <w:szCs w:val="28"/>
          <w:lang w:val="uk-UA"/>
        </w:rPr>
      </w:pPr>
      <w:r>
        <w:rPr>
          <w:b/>
          <w:sz w:val="28"/>
          <w:szCs w:val="28"/>
        </w:rPr>
        <w:t>П</w:t>
      </w:r>
      <w:proofErr w:type="spellStart"/>
      <w:r>
        <w:rPr>
          <w:b/>
          <w:sz w:val="28"/>
          <w:szCs w:val="28"/>
          <w:lang w:val="uk-UA"/>
        </w:rPr>
        <w:t>рограма</w:t>
      </w:r>
      <w:proofErr w:type="spellEnd"/>
      <w:r>
        <w:rPr>
          <w:b/>
          <w:sz w:val="28"/>
          <w:szCs w:val="28"/>
          <w:lang w:val="uk-UA"/>
        </w:rPr>
        <w:t xml:space="preserve"> проведення громадських робіт в управлінні соціального захисту населення у 2020 році.</w:t>
      </w:r>
    </w:p>
    <w:p w:rsidR="00C75931" w:rsidRDefault="00C75931" w:rsidP="00C75931">
      <w:pPr>
        <w:jc w:val="center"/>
        <w:rPr>
          <w:b/>
          <w:sz w:val="28"/>
          <w:szCs w:val="28"/>
        </w:rPr>
      </w:pPr>
    </w:p>
    <w:p w:rsidR="00C75931" w:rsidRDefault="00C75931" w:rsidP="00C75931">
      <w:pPr>
        <w:jc w:val="center"/>
        <w:rPr>
          <w:b/>
          <w:sz w:val="28"/>
          <w:u w:val="single"/>
        </w:rPr>
      </w:pPr>
      <w:r>
        <w:rPr>
          <w:b/>
          <w:sz w:val="28"/>
          <w:u w:val="single"/>
        </w:rPr>
        <w:t xml:space="preserve">І. Паспорт </w:t>
      </w:r>
      <w:proofErr w:type="spellStart"/>
      <w:r>
        <w:rPr>
          <w:b/>
          <w:sz w:val="28"/>
          <w:u w:val="single"/>
        </w:rPr>
        <w:t>програми</w:t>
      </w:r>
      <w:proofErr w:type="spellEnd"/>
      <w:r>
        <w:rPr>
          <w:b/>
          <w:sz w:val="28"/>
          <w:u w:val="single"/>
        </w:rPr>
        <w:t xml:space="preserve"> </w:t>
      </w:r>
    </w:p>
    <w:p w:rsidR="00C75931" w:rsidRDefault="00C75931" w:rsidP="00C75931">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4194"/>
        <w:gridCol w:w="4882"/>
      </w:tblGrid>
      <w:tr w:rsidR="00C75931" w:rsidTr="00C75931">
        <w:tc>
          <w:tcPr>
            <w:tcW w:w="566"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rPr>
            </w:pPr>
            <w:r>
              <w:rPr>
                <w:sz w:val="28"/>
              </w:rPr>
              <w:t>1</w:t>
            </w:r>
          </w:p>
        </w:tc>
        <w:tc>
          <w:tcPr>
            <w:tcW w:w="4252"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rPr>
            </w:pPr>
            <w:proofErr w:type="spellStart"/>
            <w:r>
              <w:rPr>
                <w:sz w:val="28"/>
              </w:rPr>
              <w:t>Ініціатор</w:t>
            </w:r>
            <w:proofErr w:type="spellEnd"/>
            <w:r>
              <w:rPr>
                <w:sz w:val="28"/>
              </w:rPr>
              <w:t xml:space="preserve"> </w:t>
            </w:r>
            <w:proofErr w:type="spellStart"/>
            <w:r>
              <w:rPr>
                <w:sz w:val="28"/>
              </w:rPr>
              <w:t>розроблення</w:t>
            </w:r>
            <w:proofErr w:type="spellEnd"/>
            <w:r>
              <w:rPr>
                <w:sz w:val="28"/>
              </w:rPr>
              <w:t xml:space="preserve"> </w:t>
            </w:r>
            <w:proofErr w:type="spellStart"/>
            <w:r>
              <w:rPr>
                <w:sz w:val="28"/>
              </w:rPr>
              <w:t>програми</w:t>
            </w:r>
            <w:proofErr w:type="spellEnd"/>
          </w:p>
        </w:tc>
        <w:tc>
          <w:tcPr>
            <w:tcW w:w="5068"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lang w:val="uk-UA"/>
              </w:rPr>
            </w:pPr>
            <w:r>
              <w:rPr>
                <w:sz w:val="28"/>
                <w:lang w:val="uk-UA"/>
              </w:rPr>
              <w:t>Ніжинська районна державна адміністрація, у</w:t>
            </w:r>
            <w:proofErr w:type="spellStart"/>
            <w:r>
              <w:rPr>
                <w:sz w:val="28"/>
              </w:rPr>
              <w:t>правління</w:t>
            </w:r>
            <w:proofErr w:type="spellEnd"/>
            <w:r>
              <w:rPr>
                <w:sz w:val="28"/>
              </w:rPr>
              <w:t xml:space="preserve"> </w:t>
            </w:r>
            <w:proofErr w:type="spellStart"/>
            <w:r>
              <w:rPr>
                <w:sz w:val="28"/>
              </w:rPr>
              <w:t>соціального</w:t>
            </w:r>
            <w:proofErr w:type="spellEnd"/>
            <w:r>
              <w:rPr>
                <w:sz w:val="28"/>
              </w:rPr>
              <w:t xml:space="preserve"> </w:t>
            </w:r>
            <w:proofErr w:type="spellStart"/>
            <w:r>
              <w:rPr>
                <w:sz w:val="28"/>
              </w:rPr>
              <w:t>захисту</w:t>
            </w:r>
            <w:proofErr w:type="spellEnd"/>
            <w:r>
              <w:rPr>
                <w:sz w:val="28"/>
              </w:rPr>
              <w:t xml:space="preserve"> </w:t>
            </w:r>
            <w:proofErr w:type="spellStart"/>
            <w:r>
              <w:rPr>
                <w:sz w:val="28"/>
              </w:rPr>
              <w:t>населення</w:t>
            </w:r>
            <w:proofErr w:type="spellEnd"/>
            <w:r>
              <w:rPr>
                <w:sz w:val="28"/>
              </w:rPr>
              <w:t xml:space="preserve">   </w:t>
            </w:r>
            <w:proofErr w:type="spellStart"/>
            <w:r>
              <w:rPr>
                <w:sz w:val="28"/>
              </w:rPr>
              <w:t>Ніжинської</w:t>
            </w:r>
            <w:proofErr w:type="spellEnd"/>
            <w:r>
              <w:rPr>
                <w:sz w:val="28"/>
              </w:rPr>
              <w:t xml:space="preserve"> </w:t>
            </w:r>
            <w:r>
              <w:rPr>
                <w:sz w:val="28"/>
                <w:lang w:val="uk-UA"/>
              </w:rPr>
              <w:t>районної державної адміністрації</w:t>
            </w:r>
          </w:p>
        </w:tc>
      </w:tr>
      <w:tr w:rsidR="00C75931" w:rsidTr="00C75931">
        <w:tc>
          <w:tcPr>
            <w:tcW w:w="566"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lang w:val="uk-UA"/>
              </w:rPr>
            </w:pPr>
            <w:r>
              <w:rPr>
                <w:sz w:val="28"/>
                <w:lang w:val="uk-UA"/>
              </w:rPr>
              <w:t>2</w:t>
            </w:r>
          </w:p>
        </w:tc>
        <w:tc>
          <w:tcPr>
            <w:tcW w:w="4252"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rPr>
            </w:pPr>
            <w:proofErr w:type="spellStart"/>
            <w:r>
              <w:rPr>
                <w:sz w:val="28"/>
              </w:rPr>
              <w:t>Розробник</w:t>
            </w:r>
            <w:proofErr w:type="spellEnd"/>
            <w:r>
              <w:rPr>
                <w:sz w:val="28"/>
              </w:rPr>
              <w:t xml:space="preserve"> </w:t>
            </w:r>
            <w:proofErr w:type="spellStart"/>
            <w:r>
              <w:rPr>
                <w:sz w:val="28"/>
              </w:rPr>
              <w:t>програми</w:t>
            </w:r>
            <w:proofErr w:type="spellEnd"/>
          </w:p>
        </w:tc>
        <w:tc>
          <w:tcPr>
            <w:tcW w:w="5068"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rPr>
            </w:pPr>
            <w:proofErr w:type="spellStart"/>
            <w:r>
              <w:rPr>
                <w:sz w:val="28"/>
              </w:rPr>
              <w:t>Управління</w:t>
            </w:r>
            <w:proofErr w:type="spellEnd"/>
            <w:r>
              <w:rPr>
                <w:sz w:val="28"/>
              </w:rPr>
              <w:t xml:space="preserve"> </w:t>
            </w:r>
            <w:proofErr w:type="spellStart"/>
            <w:r>
              <w:rPr>
                <w:sz w:val="28"/>
              </w:rPr>
              <w:t>соціального</w:t>
            </w:r>
            <w:proofErr w:type="spellEnd"/>
            <w:r>
              <w:rPr>
                <w:sz w:val="28"/>
              </w:rPr>
              <w:t xml:space="preserve"> </w:t>
            </w:r>
            <w:proofErr w:type="spellStart"/>
            <w:r>
              <w:rPr>
                <w:sz w:val="28"/>
              </w:rPr>
              <w:t>захисту</w:t>
            </w:r>
            <w:proofErr w:type="spellEnd"/>
            <w:r>
              <w:rPr>
                <w:sz w:val="28"/>
              </w:rPr>
              <w:t xml:space="preserve"> </w:t>
            </w:r>
            <w:proofErr w:type="spellStart"/>
            <w:r>
              <w:rPr>
                <w:sz w:val="28"/>
              </w:rPr>
              <w:t>населення</w:t>
            </w:r>
            <w:proofErr w:type="spellEnd"/>
            <w:r>
              <w:rPr>
                <w:sz w:val="28"/>
                <w:lang w:val="uk-UA"/>
              </w:rPr>
              <w:t xml:space="preserve"> </w:t>
            </w:r>
            <w:proofErr w:type="spellStart"/>
            <w:r>
              <w:rPr>
                <w:sz w:val="28"/>
              </w:rPr>
              <w:t>Ніжинської</w:t>
            </w:r>
            <w:proofErr w:type="spellEnd"/>
            <w:r>
              <w:rPr>
                <w:sz w:val="28"/>
                <w:lang w:val="uk-UA"/>
              </w:rPr>
              <w:t xml:space="preserve"> районної державної адміністрації</w:t>
            </w:r>
            <w:r>
              <w:rPr>
                <w:sz w:val="28"/>
              </w:rPr>
              <w:t xml:space="preserve">   </w:t>
            </w:r>
          </w:p>
        </w:tc>
      </w:tr>
      <w:tr w:rsidR="00C75931" w:rsidTr="00C75931">
        <w:tc>
          <w:tcPr>
            <w:tcW w:w="566"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lang w:val="uk-UA"/>
              </w:rPr>
            </w:pPr>
            <w:r>
              <w:rPr>
                <w:sz w:val="28"/>
                <w:lang w:val="uk-UA"/>
              </w:rPr>
              <w:t>3</w:t>
            </w:r>
          </w:p>
        </w:tc>
        <w:tc>
          <w:tcPr>
            <w:tcW w:w="4252"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rPr>
            </w:pPr>
            <w:proofErr w:type="spellStart"/>
            <w:r>
              <w:rPr>
                <w:sz w:val="28"/>
              </w:rPr>
              <w:t>Замовник</w:t>
            </w:r>
            <w:proofErr w:type="spellEnd"/>
            <w:r>
              <w:rPr>
                <w:sz w:val="28"/>
              </w:rPr>
              <w:t>(</w:t>
            </w:r>
            <w:proofErr w:type="spellStart"/>
            <w:r>
              <w:rPr>
                <w:sz w:val="28"/>
              </w:rPr>
              <w:t>відповідальний</w:t>
            </w:r>
            <w:proofErr w:type="spellEnd"/>
            <w:r>
              <w:rPr>
                <w:sz w:val="28"/>
              </w:rPr>
              <w:t xml:space="preserve"> </w:t>
            </w:r>
            <w:proofErr w:type="spellStart"/>
            <w:r>
              <w:rPr>
                <w:sz w:val="28"/>
              </w:rPr>
              <w:t>виконавець</w:t>
            </w:r>
            <w:proofErr w:type="spellEnd"/>
            <w:r>
              <w:rPr>
                <w:sz w:val="28"/>
              </w:rPr>
              <w:t xml:space="preserve">) </w:t>
            </w:r>
            <w:proofErr w:type="spellStart"/>
            <w:r>
              <w:rPr>
                <w:sz w:val="28"/>
              </w:rPr>
              <w:t>програми</w:t>
            </w:r>
            <w:proofErr w:type="spellEnd"/>
          </w:p>
        </w:tc>
        <w:tc>
          <w:tcPr>
            <w:tcW w:w="5068"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lang w:val="uk-UA"/>
              </w:rPr>
            </w:pPr>
            <w:r>
              <w:rPr>
                <w:sz w:val="28"/>
                <w:lang w:val="uk-UA"/>
              </w:rPr>
              <w:t>Ніжинська районна державна адміністрація, у</w:t>
            </w:r>
            <w:proofErr w:type="spellStart"/>
            <w:r>
              <w:rPr>
                <w:sz w:val="28"/>
              </w:rPr>
              <w:t>правління</w:t>
            </w:r>
            <w:proofErr w:type="spellEnd"/>
            <w:r>
              <w:rPr>
                <w:sz w:val="28"/>
              </w:rPr>
              <w:t xml:space="preserve"> </w:t>
            </w:r>
            <w:proofErr w:type="spellStart"/>
            <w:r>
              <w:rPr>
                <w:sz w:val="28"/>
              </w:rPr>
              <w:t>соціального</w:t>
            </w:r>
            <w:proofErr w:type="spellEnd"/>
            <w:r>
              <w:rPr>
                <w:sz w:val="28"/>
              </w:rPr>
              <w:t xml:space="preserve"> </w:t>
            </w:r>
            <w:proofErr w:type="spellStart"/>
            <w:r>
              <w:rPr>
                <w:sz w:val="28"/>
              </w:rPr>
              <w:t>захисту</w:t>
            </w:r>
            <w:proofErr w:type="spellEnd"/>
            <w:r>
              <w:rPr>
                <w:sz w:val="28"/>
              </w:rPr>
              <w:t xml:space="preserve"> </w:t>
            </w:r>
            <w:proofErr w:type="spellStart"/>
            <w:r>
              <w:rPr>
                <w:sz w:val="28"/>
              </w:rPr>
              <w:t>населення</w:t>
            </w:r>
            <w:proofErr w:type="spellEnd"/>
            <w:r>
              <w:rPr>
                <w:sz w:val="28"/>
              </w:rPr>
              <w:t xml:space="preserve">   </w:t>
            </w:r>
            <w:proofErr w:type="spellStart"/>
            <w:r>
              <w:rPr>
                <w:sz w:val="28"/>
              </w:rPr>
              <w:t>Ніжинської</w:t>
            </w:r>
            <w:proofErr w:type="spellEnd"/>
            <w:r>
              <w:rPr>
                <w:sz w:val="28"/>
              </w:rPr>
              <w:t xml:space="preserve"> </w:t>
            </w:r>
            <w:r>
              <w:rPr>
                <w:sz w:val="28"/>
                <w:lang w:val="uk-UA"/>
              </w:rPr>
              <w:t>районної державної адміністрації</w:t>
            </w:r>
          </w:p>
        </w:tc>
      </w:tr>
      <w:tr w:rsidR="00C75931" w:rsidTr="00C75931">
        <w:tc>
          <w:tcPr>
            <w:tcW w:w="566"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lang w:val="uk-UA"/>
              </w:rPr>
            </w:pPr>
            <w:r>
              <w:rPr>
                <w:sz w:val="28"/>
                <w:lang w:val="uk-UA"/>
              </w:rPr>
              <w:t>4</w:t>
            </w:r>
          </w:p>
        </w:tc>
        <w:tc>
          <w:tcPr>
            <w:tcW w:w="4252"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rPr>
            </w:pPr>
            <w:proofErr w:type="spellStart"/>
            <w:r>
              <w:rPr>
                <w:sz w:val="28"/>
              </w:rPr>
              <w:t>Учасники</w:t>
            </w:r>
            <w:proofErr w:type="spellEnd"/>
            <w:r>
              <w:rPr>
                <w:sz w:val="28"/>
              </w:rPr>
              <w:t>(</w:t>
            </w:r>
            <w:proofErr w:type="spellStart"/>
            <w:r>
              <w:rPr>
                <w:sz w:val="28"/>
              </w:rPr>
              <w:t>співвиконавці</w:t>
            </w:r>
            <w:proofErr w:type="spellEnd"/>
            <w:r>
              <w:rPr>
                <w:sz w:val="28"/>
              </w:rPr>
              <w:t xml:space="preserve"> </w:t>
            </w:r>
            <w:proofErr w:type="spellStart"/>
            <w:r>
              <w:rPr>
                <w:sz w:val="28"/>
              </w:rPr>
              <w:t>програми</w:t>
            </w:r>
            <w:proofErr w:type="spellEnd"/>
            <w:r>
              <w:rPr>
                <w:sz w:val="28"/>
              </w:rPr>
              <w:t>)</w:t>
            </w:r>
          </w:p>
        </w:tc>
        <w:tc>
          <w:tcPr>
            <w:tcW w:w="5068"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lang w:val="uk-UA"/>
              </w:rPr>
            </w:pPr>
            <w:r>
              <w:rPr>
                <w:sz w:val="28"/>
                <w:lang w:val="uk-UA"/>
              </w:rPr>
              <w:t>Ніжинська районна державна адміністрація, у</w:t>
            </w:r>
            <w:proofErr w:type="spellStart"/>
            <w:r>
              <w:rPr>
                <w:sz w:val="28"/>
              </w:rPr>
              <w:t>правління</w:t>
            </w:r>
            <w:proofErr w:type="spellEnd"/>
            <w:r>
              <w:rPr>
                <w:sz w:val="28"/>
              </w:rPr>
              <w:t xml:space="preserve"> </w:t>
            </w:r>
            <w:proofErr w:type="spellStart"/>
            <w:r>
              <w:rPr>
                <w:sz w:val="28"/>
              </w:rPr>
              <w:t>соціального</w:t>
            </w:r>
            <w:proofErr w:type="spellEnd"/>
            <w:r>
              <w:rPr>
                <w:sz w:val="28"/>
              </w:rPr>
              <w:t xml:space="preserve"> </w:t>
            </w:r>
            <w:proofErr w:type="spellStart"/>
            <w:r>
              <w:rPr>
                <w:sz w:val="28"/>
              </w:rPr>
              <w:t>захисту</w:t>
            </w:r>
            <w:proofErr w:type="spellEnd"/>
            <w:r>
              <w:rPr>
                <w:sz w:val="28"/>
              </w:rPr>
              <w:t xml:space="preserve"> </w:t>
            </w:r>
            <w:proofErr w:type="spellStart"/>
            <w:r>
              <w:rPr>
                <w:sz w:val="28"/>
              </w:rPr>
              <w:t>населення</w:t>
            </w:r>
            <w:proofErr w:type="spellEnd"/>
            <w:r>
              <w:rPr>
                <w:sz w:val="28"/>
              </w:rPr>
              <w:t xml:space="preserve">   </w:t>
            </w:r>
            <w:proofErr w:type="spellStart"/>
            <w:r>
              <w:rPr>
                <w:sz w:val="28"/>
              </w:rPr>
              <w:t>Ніжинської</w:t>
            </w:r>
            <w:proofErr w:type="spellEnd"/>
            <w:r>
              <w:rPr>
                <w:sz w:val="28"/>
              </w:rPr>
              <w:t xml:space="preserve"> </w:t>
            </w:r>
            <w:r>
              <w:rPr>
                <w:sz w:val="28"/>
                <w:lang w:val="uk-UA"/>
              </w:rPr>
              <w:t>районної державної адміністрації, Ніжинський міськрайонний центр зайнятості</w:t>
            </w:r>
          </w:p>
        </w:tc>
      </w:tr>
      <w:tr w:rsidR="00C75931" w:rsidTr="00C75931">
        <w:tc>
          <w:tcPr>
            <w:tcW w:w="566"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lang w:val="uk-UA"/>
              </w:rPr>
            </w:pPr>
            <w:r>
              <w:rPr>
                <w:sz w:val="28"/>
                <w:lang w:val="uk-UA"/>
              </w:rPr>
              <w:t>5</w:t>
            </w:r>
          </w:p>
        </w:tc>
        <w:tc>
          <w:tcPr>
            <w:tcW w:w="4252"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rPr>
            </w:pPr>
            <w:proofErr w:type="spellStart"/>
            <w:r>
              <w:rPr>
                <w:sz w:val="28"/>
              </w:rPr>
              <w:t>Термін</w:t>
            </w:r>
            <w:proofErr w:type="spellEnd"/>
            <w:r>
              <w:rPr>
                <w:sz w:val="28"/>
              </w:rPr>
              <w:t xml:space="preserve"> </w:t>
            </w:r>
            <w:proofErr w:type="spellStart"/>
            <w:r>
              <w:rPr>
                <w:sz w:val="28"/>
              </w:rPr>
              <w:t>реалізації</w:t>
            </w:r>
            <w:proofErr w:type="spellEnd"/>
            <w:r>
              <w:rPr>
                <w:sz w:val="28"/>
              </w:rPr>
              <w:t xml:space="preserve"> </w:t>
            </w:r>
            <w:proofErr w:type="spellStart"/>
            <w:r>
              <w:rPr>
                <w:sz w:val="28"/>
              </w:rPr>
              <w:t>програми</w:t>
            </w:r>
            <w:proofErr w:type="spellEnd"/>
          </w:p>
        </w:tc>
        <w:tc>
          <w:tcPr>
            <w:tcW w:w="5068" w:type="dxa"/>
            <w:tcBorders>
              <w:top w:val="single" w:sz="4" w:space="0" w:color="000000"/>
              <w:left w:val="single" w:sz="4" w:space="0" w:color="000000"/>
              <w:bottom w:val="single" w:sz="4" w:space="0" w:color="000000"/>
              <w:right w:val="single" w:sz="4" w:space="0" w:color="000000"/>
            </w:tcBorders>
            <w:hideMark/>
          </w:tcPr>
          <w:p w:rsidR="00C75931" w:rsidRDefault="00C75931">
            <w:pPr>
              <w:jc w:val="center"/>
              <w:rPr>
                <w:sz w:val="28"/>
              </w:rPr>
            </w:pPr>
            <w:r>
              <w:rPr>
                <w:sz w:val="28"/>
              </w:rPr>
              <w:t>20</w:t>
            </w:r>
            <w:r>
              <w:rPr>
                <w:sz w:val="28"/>
                <w:lang w:val="uk-UA"/>
              </w:rPr>
              <w:t xml:space="preserve">20 </w:t>
            </w:r>
            <w:r>
              <w:rPr>
                <w:sz w:val="28"/>
              </w:rPr>
              <w:t>р.</w:t>
            </w:r>
          </w:p>
        </w:tc>
      </w:tr>
      <w:tr w:rsidR="00C75931" w:rsidTr="00C75931">
        <w:tc>
          <w:tcPr>
            <w:tcW w:w="566"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lang w:val="uk-UA"/>
              </w:rPr>
            </w:pPr>
            <w:r>
              <w:rPr>
                <w:sz w:val="28"/>
                <w:lang w:val="uk-UA"/>
              </w:rPr>
              <w:t>6</w:t>
            </w:r>
          </w:p>
        </w:tc>
        <w:tc>
          <w:tcPr>
            <w:tcW w:w="4252"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rPr>
            </w:pPr>
            <w:proofErr w:type="spellStart"/>
            <w:r>
              <w:rPr>
                <w:sz w:val="28"/>
              </w:rPr>
              <w:t>Перелік</w:t>
            </w:r>
            <w:proofErr w:type="spellEnd"/>
            <w:r>
              <w:rPr>
                <w:sz w:val="28"/>
              </w:rPr>
              <w:t xml:space="preserve"> </w:t>
            </w:r>
            <w:proofErr w:type="spellStart"/>
            <w:r>
              <w:rPr>
                <w:sz w:val="28"/>
              </w:rPr>
              <w:t>місцевих</w:t>
            </w:r>
            <w:proofErr w:type="spellEnd"/>
            <w:r>
              <w:rPr>
                <w:sz w:val="28"/>
              </w:rPr>
              <w:t xml:space="preserve"> </w:t>
            </w:r>
            <w:proofErr w:type="spellStart"/>
            <w:r>
              <w:rPr>
                <w:sz w:val="28"/>
              </w:rPr>
              <w:t>бюджетів</w:t>
            </w:r>
            <w:proofErr w:type="spellEnd"/>
            <w:r>
              <w:rPr>
                <w:sz w:val="28"/>
              </w:rPr>
              <w:t xml:space="preserve">, </w:t>
            </w:r>
            <w:proofErr w:type="spellStart"/>
            <w:r>
              <w:rPr>
                <w:sz w:val="28"/>
              </w:rPr>
              <w:t>які</w:t>
            </w:r>
            <w:proofErr w:type="spellEnd"/>
            <w:r>
              <w:rPr>
                <w:sz w:val="28"/>
              </w:rPr>
              <w:t xml:space="preserve"> </w:t>
            </w:r>
            <w:proofErr w:type="spellStart"/>
            <w:r>
              <w:rPr>
                <w:sz w:val="28"/>
              </w:rPr>
              <w:t>беруть</w:t>
            </w:r>
            <w:proofErr w:type="spellEnd"/>
            <w:r>
              <w:rPr>
                <w:sz w:val="28"/>
              </w:rPr>
              <w:t xml:space="preserve"> участь у </w:t>
            </w:r>
            <w:proofErr w:type="spellStart"/>
            <w:r>
              <w:rPr>
                <w:sz w:val="28"/>
              </w:rPr>
              <w:t>виконанні</w:t>
            </w:r>
            <w:proofErr w:type="spellEnd"/>
            <w:r>
              <w:rPr>
                <w:sz w:val="28"/>
              </w:rPr>
              <w:t xml:space="preserve"> </w:t>
            </w:r>
            <w:proofErr w:type="spellStart"/>
            <w:r>
              <w:rPr>
                <w:sz w:val="28"/>
              </w:rPr>
              <w:t>програми</w:t>
            </w:r>
            <w:proofErr w:type="spellEnd"/>
            <w:r>
              <w:rPr>
                <w:sz w:val="28"/>
              </w:rPr>
              <w:t xml:space="preserve"> </w:t>
            </w:r>
          </w:p>
        </w:tc>
        <w:tc>
          <w:tcPr>
            <w:tcW w:w="5068" w:type="dxa"/>
            <w:tcBorders>
              <w:top w:val="single" w:sz="4" w:space="0" w:color="000000"/>
              <w:left w:val="single" w:sz="4" w:space="0" w:color="000000"/>
              <w:bottom w:val="single" w:sz="4" w:space="0" w:color="000000"/>
              <w:right w:val="single" w:sz="4" w:space="0" w:color="000000"/>
            </w:tcBorders>
            <w:hideMark/>
          </w:tcPr>
          <w:p w:rsidR="00C75931" w:rsidRDefault="00C75931">
            <w:pPr>
              <w:jc w:val="center"/>
              <w:rPr>
                <w:sz w:val="28"/>
                <w:lang w:val="uk-UA"/>
              </w:rPr>
            </w:pPr>
            <w:r>
              <w:rPr>
                <w:sz w:val="28"/>
                <w:lang w:val="uk-UA"/>
              </w:rPr>
              <w:t>Районний</w:t>
            </w:r>
            <w:r>
              <w:rPr>
                <w:sz w:val="28"/>
              </w:rPr>
              <w:t xml:space="preserve"> бюджет</w:t>
            </w:r>
          </w:p>
        </w:tc>
      </w:tr>
      <w:tr w:rsidR="00C75931" w:rsidTr="00C75931">
        <w:tc>
          <w:tcPr>
            <w:tcW w:w="566"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lang w:val="uk-UA"/>
              </w:rPr>
            </w:pPr>
            <w:r>
              <w:rPr>
                <w:sz w:val="28"/>
                <w:lang w:val="uk-UA"/>
              </w:rPr>
              <w:t>7</w:t>
            </w:r>
          </w:p>
        </w:tc>
        <w:tc>
          <w:tcPr>
            <w:tcW w:w="4252" w:type="dxa"/>
            <w:tcBorders>
              <w:top w:val="single" w:sz="4" w:space="0" w:color="000000"/>
              <w:left w:val="single" w:sz="4" w:space="0" w:color="000000"/>
              <w:bottom w:val="single" w:sz="4" w:space="0" w:color="000000"/>
              <w:right w:val="single" w:sz="4" w:space="0" w:color="000000"/>
            </w:tcBorders>
            <w:hideMark/>
          </w:tcPr>
          <w:p w:rsidR="00C75931" w:rsidRDefault="00C75931">
            <w:pPr>
              <w:jc w:val="both"/>
              <w:rPr>
                <w:sz w:val="28"/>
              </w:rPr>
            </w:pPr>
            <w:proofErr w:type="spellStart"/>
            <w:r>
              <w:rPr>
                <w:sz w:val="28"/>
              </w:rPr>
              <w:t>Загальний</w:t>
            </w:r>
            <w:proofErr w:type="spellEnd"/>
            <w:r>
              <w:rPr>
                <w:sz w:val="28"/>
              </w:rPr>
              <w:t xml:space="preserve"> </w:t>
            </w:r>
            <w:proofErr w:type="spellStart"/>
            <w:r>
              <w:rPr>
                <w:sz w:val="28"/>
              </w:rPr>
              <w:t>обсяг</w:t>
            </w:r>
            <w:proofErr w:type="spellEnd"/>
            <w:r>
              <w:rPr>
                <w:sz w:val="28"/>
              </w:rPr>
              <w:t xml:space="preserve"> </w:t>
            </w:r>
            <w:proofErr w:type="spellStart"/>
            <w:r>
              <w:rPr>
                <w:sz w:val="28"/>
              </w:rPr>
              <w:t>фінансових</w:t>
            </w:r>
            <w:proofErr w:type="spellEnd"/>
            <w:r>
              <w:rPr>
                <w:sz w:val="28"/>
              </w:rPr>
              <w:t xml:space="preserve"> </w:t>
            </w:r>
            <w:proofErr w:type="spellStart"/>
            <w:r>
              <w:rPr>
                <w:sz w:val="28"/>
              </w:rPr>
              <w:t>ресурсів</w:t>
            </w:r>
            <w:proofErr w:type="spellEnd"/>
            <w:r>
              <w:rPr>
                <w:sz w:val="28"/>
              </w:rPr>
              <w:t xml:space="preserve">, </w:t>
            </w:r>
            <w:proofErr w:type="spellStart"/>
            <w:r>
              <w:rPr>
                <w:sz w:val="28"/>
              </w:rPr>
              <w:t>необхідних</w:t>
            </w:r>
            <w:proofErr w:type="spellEnd"/>
            <w:r>
              <w:rPr>
                <w:sz w:val="28"/>
              </w:rPr>
              <w:t xml:space="preserve"> для </w:t>
            </w:r>
            <w:proofErr w:type="spellStart"/>
            <w:r>
              <w:rPr>
                <w:sz w:val="28"/>
              </w:rPr>
              <w:t>реалізації</w:t>
            </w:r>
            <w:proofErr w:type="spellEnd"/>
            <w:r>
              <w:rPr>
                <w:sz w:val="28"/>
              </w:rPr>
              <w:t xml:space="preserve"> </w:t>
            </w:r>
            <w:proofErr w:type="spellStart"/>
            <w:r>
              <w:rPr>
                <w:sz w:val="28"/>
              </w:rPr>
              <w:t>програми</w:t>
            </w:r>
            <w:proofErr w:type="spellEnd"/>
            <w:r>
              <w:rPr>
                <w:sz w:val="28"/>
              </w:rPr>
              <w:t xml:space="preserve">. </w:t>
            </w:r>
          </w:p>
        </w:tc>
        <w:tc>
          <w:tcPr>
            <w:tcW w:w="5068" w:type="dxa"/>
            <w:tcBorders>
              <w:top w:val="single" w:sz="4" w:space="0" w:color="000000"/>
              <w:left w:val="single" w:sz="4" w:space="0" w:color="000000"/>
              <w:bottom w:val="single" w:sz="4" w:space="0" w:color="000000"/>
              <w:right w:val="single" w:sz="4" w:space="0" w:color="000000"/>
            </w:tcBorders>
            <w:hideMark/>
          </w:tcPr>
          <w:p w:rsidR="00C75931" w:rsidRDefault="00C75931">
            <w:pPr>
              <w:jc w:val="center"/>
              <w:rPr>
                <w:sz w:val="28"/>
                <w:lang w:val="uk-UA"/>
              </w:rPr>
            </w:pPr>
            <w:r>
              <w:rPr>
                <w:sz w:val="28"/>
              </w:rPr>
              <w:t>56181</w:t>
            </w:r>
            <w:r>
              <w:rPr>
                <w:sz w:val="28"/>
                <w:lang w:val="uk-UA"/>
              </w:rPr>
              <w:t>,00 грн.</w:t>
            </w:r>
          </w:p>
        </w:tc>
      </w:tr>
    </w:tbl>
    <w:p w:rsidR="00C75931" w:rsidRDefault="00C75931" w:rsidP="00C75931">
      <w:pPr>
        <w:jc w:val="center"/>
        <w:rPr>
          <w:b/>
          <w:sz w:val="28"/>
          <w:lang w:val="uk-UA"/>
        </w:rPr>
      </w:pPr>
    </w:p>
    <w:p w:rsidR="00C75931" w:rsidRDefault="00C75931" w:rsidP="00C75931">
      <w:pPr>
        <w:jc w:val="center"/>
        <w:rPr>
          <w:b/>
          <w:sz w:val="28"/>
          <w:u w:val="single"/>
          <w:lang w:val="uk-UA"/>
        </w:rPr>
      </w:pPr>
      <w:r>
        <w:rPr>
          <w:b/>
          <w:sz w:val="28"/>
        </w:rPr>
        <w:t xml:space="preserve">ІІ. </w:t>
      </w:r>
      <w:proofErr w:type="gramStart"/>
      <w:r>
        <w:rPr>
          <w:b/>
          <w:sz w:val="28"/>
          <w:u w:val="single"/>
        </w:rPr>
        <w:t>Проблема,  на</w:t>
      </w:r>
      <w:proofErr w:type="gramEnd"/>
      <w:r>
        <w:rPr>
          <w:b/>
          <w:sz w:val="28"/>
          <w:u w:val="single"/>
        </w:rPr>
        <w:t xml:space="preserve">  </w:t>
      </w:r>
      <w:proofErr w:type="spellStart"/>
      <w:r>
        <w:rPr>
          <w:b/>
          <w:sz w:val="28"/>
          <w:u w:val="single"/>
        </w:rPr>
        <w:t>розв’язання</w:t>
      </w:r>
      <w:proofErr w:type="spellEnd"/>
      <w:r>
        <w:rPr>
          <w:b/>
          <w:sz w:val="28"/>
          <w:u w:val="single"/>
        </w:rPr>
        <w:t xml:space="preserve">  </w:t>
      </w:r>
      <w:proofErr w:type="spellStart"/>
      <w:r>
        <w:rPr>
          <w:b/>
          <w:sz w:val="28"/>
          <w:u w:val="single"/>
        </w:rPr>
        <w:t>якої</w:t>
      </w:r>
      <w:proofErr w:type="spellEnd"/>
      <w:r>
        <w:rPr>
          <w:b/>
          <w:sz w:val="28"/>
          <w:u w:val="single"/>
        </w:rPr>
        <w:t xml:space="preserve">  </w:t>
      </w:r>
      <w:proofErr w:type="spellStart"/>
      <w:r>
        <w:rPr>
          <w:b/>
          <w:sz w:val="28"/>
          <w:u w:val="single"/>
        </w:rPr>
        <w:t>спрямована</w:t>
      </w:r>
      <w:proofErr w:type="spellEnd"/>
      <w:r>
        <w:rPr>
          <w:b/>
          <w:sz w:val="28"/>
          <w:u w:val="single"/>
        </w:rPr>
        <w:t xml:space="preserve">  программа</w:t>
      </w:r>
      <w:r>
        <w:rPr>
          <w:b/>
          <w:sz w:val="28"/>
          <w:u w:val="single"/>
          <w:lang w:val="uk-UA"/>
        </w:rPr>
        <w:t>.</w:t>
      </w:r>
    </w:p>
    <w:p w:rsidR="00C75931" w:rsidRDefault="00C75931" w:rsidP="00C75931">
      <w:pPr>
        <w:jc w:val="center"/>
        <w:rPr>
          <w:b/>
          <w:sz w:val="28"/>
          <w:u w:val="single"/>
          <w:lang w:val="uk-UA"/>
        </w:rPr>
      </w:pPr>
    </w:p>
    <w:p w:rsidR="00C75931" w:rsidRDefault="00C75931" w:rsidP="00C75931">
      <w:pPr>
        <w:ind w:firstLine="708"/>
        <w:jc w:val="both"/>
        <w:rPr>
          <w:sz w:val="28"/>
          <w:szCs w:val="28"/>
          <w:lang w:val="uk-UA"/>
        </w:rPr>
      </w:pPr>
      <w:r>
        <w:rPr>
          <w:sz w:val="28"/>
          <w:szCs w:val="28"/>
          <w:lang w:val="uk-UA"/>
        </w:rPr>
        <w:t xml:space="preserve">З метою організації роботи відділення соціальної допомоги територіального центру (надання соціальних послуг) управління соціального захисту населення Ніжинської райдержадміністрації щодо інформування та оформлення документів населенню з числа одиноких непрацездатних громадян щодо можливості отримання субсидій на тверде паливо, скраплений газ та на оплату житлово-комунальних послуг, виконання додаткових функцій та завдань у зв'язку з підвищенням цін та тарифів на житлово-комунальні послуги є необхідність залучення до організації громадських робіт осіб, які перебувають на обліку у Ніжинському міськрайонному центрі зайнятості, для участі у </w:t>
      </w:r>
      <w:r>
        <w:rPr>
          <w:sz w:val="28"/>
          <w:szCs w:val="28"/>
          <w:lang w:val="uk-UA"/>
        </w:rPr>
        <w:lastRenderedPageBreak/>
        <w:t xml:space="preserve">виконанні робіт з інформування населення про порядок отримання житлових субсидій та робота з документацією. </w:t>
      </w:r>
    </w:p>
    <w:p w:rsidR="00C75931" w:rsidRDefault="00C75931" w:rsidP="00C75931">
      <w:pPr>
        <w:jc w:val="both"/>
        <w:rPr>
          <w:sz w:val="28"/>
          <w:szCs w:val="28"/>
          <w:lang w:val="uk-UA"/>
        </w:rPr>
      </w:pPr>
    </w:p>
    <w:p w:rsidR="00C75931" w:rsidRDefault="00C75931" w:rsidP="00C75931">
      <w:pPr>
        <w:jc w:val="both"/>
        <w:rPr>
          <w:sz w:val="28"/>
          <w:szCs w:val="28"/>
          <w:lang w:val="uk-UA"/>
        </w:rPr>
      </w:pPr>
    </w:p>
    <w:p w:rsidR="00C75931" w:rsidRDefault="00C75931" w:rsidP="00C75931">
      <w:pPr>
        <w:shd w:val="clear" w:color="auto" w:fill="FFFFFF"/>
        <w:spacing w:line="317" w:lineRule="exact"/>
        <w:ind w:firstLine="720"/>
        <w:jc w:val="center"/>
        <w:rPr>
          <w:b/>
          <w:bCs/>
          <w:spacing w:val="-2"/>
          <w:sz w:val="28"/>
          <w:szCs w:val="28"/>
          <w:u w:val="single"/>
          <w:lang w:val="uk-UA"/>
        </w:rPr>
      </w:pPr>
      <w:proofErr w:type="spellStart"/>
      <w:r>
        <w:rPr>
          <w:b/>
          <w:bCs/>
          <w:spacing w:val="-2"/>
          <w:sz w:val="28"/>
          <w:szCs w:val="28"/>
          <w:lang w:val="uk-UA"/>
        </w:rPr>
        <w:t>ІІІ.</w:t>
      </w:r>
      <w:r>
        <w:rPr>
          <w:b/>
          <w:bCs/>
          <w:spacing w:val="-2"/>
          <w:sz w:val="28"/>
          <w:szCs w:val="28"/>
          <w:u w:val="single"/>
          <w:lang w:val="uk-UA"/>
        </w:rPr>
        <w:t>Мета</w:t>
      </w:r>
      <w:proofErr w:type="spellEnd"/>
      <w:r>
        <w:rPr>
          <w:b/>
          <w:bCs/>
          <w:spacing w:val="-2"/>
          <w:sz w:val="28"/>
          <w:szCs w:val="28"/>
          <w:u w:val="single"/>
          <w:lang w:val="uk-UA"/>
        </w:rPr>
        <w:t xml:space="preserve"> програми:</w:t>
      </w:r>
    </w:p>
    <w:p w:rsidR="00C75931" w:rsidRDefault="00C75931" w:rsidP="00C75931">
      <w:pPr>
        <w:shd w:val="clear" w:color="auto" w:fill="FFFFFF"/>
        <w:spacing w:line="317" w:lineRule="exact"/>
        <w:ind w:firstLine="720"/>
        <w:jc w:val="center"/>
        <w:rPr>
          <w:sz w:val="28"/>
          <w:szCs w:val="28"/>
          <w:lang w:val="uk-UA"/>
        </w:rPr>
      </w:pPr>
    </w:p>
    <w:p w:rsidR="00C75931" w:rsidRDefault="00C75931" w:rsidP="00C75931">
      <w:pPr>
        <w:ind w:firstLine="708"/>
        <w:jc w:val="both"/>
        <w:rPr>
          <w:sz w:val="28"/>
          <w:szCs w:val="28"/>
          <w:lang w:val="uk-UA"/>
        </w:rPr>
      </w:pPr>
      <w:r>
        <w:rPr>
          <w:sz w:val="28"/>
          <w:szCs w:val="28"/>
          <w:lang w:val="uk-UA"/>
        </w:rPr>
        <w:t xml:space="preserve">Відповідно ст.31 Закону України «Про зайнятість населення», п. 7,8 Порядку організації громадських та інших робіт тимчасового характеру, затвердженого постановою Кабінету Міністрів України від 20 березня 2013 року № 175, метою Програми є стимулювання мотивації до </w:t>
      </w:r>
      <w:proofErr w:type="spellStart"/>
      <w:r>
        <w:rPr>
          <w:sz w:val="28"/>
          <w:szCs w:val="28"/>
          <w:lang w:val="uk-UA"/>
        </w:rPr>
        <w:t>праці,матеріальної</w:t>
      </w:r>
      <w:proofErr w:type="spellEnd"/>
      <w:r>
        <w:rPr>
          <w:sz w:val="28"/>
          <w:szCs w:val="28"/>
          <w:lang w:val="uk-UA"/>
        </w:rPr>
        <w:t xml:space="preserve"> підтримки безробітних та інших категорій осіб для вирішення питань з інформування населення про порядок отримання житлових субсидій.</w:t>
      </w:r>
    </w:p>
    <w:p w:rsidR="00C75931" w:rsidRDefault="00C75931" w:rsidP="00C75931">
      <w:pPr>
        <w:shd w:val="clear" w:color="auto" w:fill="FFFFFF"/>
        <w:spacing w:line="317" w:lineRule="exact"/>
        <w:ind w:firstLine="720"/>
        <w:jc w:val="both"/>
        <w:rPr>
          <w:sz w:val="28"/>
          <w:szCs w:val="28"/>
          <w:lang w:val="uk-UA"/>
        </w:rPr>
      </w:pPr>
    </w:p>
    <w:p w:rsidR="00C75931" w:rsidRDefault="00C75931" w:rsidP="00C75931">
      <w:pPr>
        <w:jc w:val="center"/>
        <w:rPr>
          <w:b/>
          <w:sz w:val="28"/>
          <w:szCs w:val="28"/>
          <w:lang w:val="uk-UA"/>
        </w:rPr>
      </w:pPr>
      <w:r>
        <w:rPr>
          <w:b/>
          <w:sz w:val="28"/>
          <w:szCs w:val="28"/>
          <w:lang w:val="uk-UA"/>
        </w:rPr>
        <w:t>І</w:t>
      </w:r>
      <w:r>
        <w:rPr>
          <w:b/>
          <w:sz w:val="28"/>
          <w:szCs w:val="28"/>
          <w:lang w:val="en-US"/>
        </w:rPr>
        <w:t>V</w:t>
      </w:r>
      <w:r>
        <w:rPr>
          <w:b/>
          <w:sz w:val="28"/>
          <w:szCs w:val="28"/>
          <w:lang w:val="uk-UA"/>
        </w:rPr>
        <w:t>. Фінансове забезпечення програми</w:t>
      </w:r>
    </w:p>
    <w:p w:rsidR="00C75931" w:rsidRDefault="00C75931" w:rsidP="00C75931">
      <w:pPr>
        <w:ind w:left="357" w:firstLine="709"/>
        <w:jc w:val="both"/>
        <w:rPr>
          <w:sz w:val="28"/>
          <w:szCs w:val="28"/>
          <w:lang w:val="uk-UA"/>
        </w:rPr>
      </w:pPr>
      <w:r>
        <w:rPr>
          <w:sz w:val="28"/>
          <w:szCs w:val="28"/>
          <w:lang w:val="uk-UA"/>
        </w:rPr>
        <w:t xml:space="preserve">Фінансування громадських робіт проводиться </w:t>
      </w:r>
      <w:proofErr w:type="spellStart"/>
      <w:r>
        <w:rPr>
          <w:sz w:val="28"/>
          <w:szCs w:val="28"/>
          <w:lang w:val="uk-UA"/>
        </w:rPr>
        <w:t>пропорційно</w:t>
      </w:r>
      <w:proofErr w:type="spellEnd"/>
      <w:r>
        <w:rPr>
          <w:sz w:val="28"/>
          <w:szCs w:val="28"/>
          <w:lang w:val="uk-UA"/>
        </w:rPr>
        <w:t xml:space="preserve"> рівними частинами за рахунок коштів місцевого бюджету та Фонду загальнообов’язкового державного соціального страхування України на випадок безробіття згідно з кошторисом витрат на оплату праці безробітних. </w:t>
      </w:r>
    </w:p>
    <w:p w:rsidR="00C75931" w:rsidRDefault="00C75931" w:rsidP="00C75931">
      <w:pPr>
        <w:ind w:left="360"/>
        <w:jc w:val="both"/>
        <w:rPr>
          <w:bCs/>
          <w:spacing w:val="-4"/>
          <w:sz w:val="28"/>
          <w:szCs w:val="28"/>
          <w:lang w:val="uk-UA"/>
        </w:rPr>
      </w:pPr>
      <w:r>
        <w:rPr>
          <w:bCs/>
          <w:spacing w:val="-4"/>
          <w:sz w:val="28"/>
          <w:szCs w:val="28"/>
          <w:lang w:val="uk-UA"/>
        </w:rPr>
        <w:tab/>
        <w:t>У 20</w:t>
      </w:r>
      <w:r>
        <w:rPr>
          <w:bCs/>
          <w:spacing w:val="-4"/>
          <w:sz w:val="28"/>
          <w:szCs w:val="28"/>
        </w:rPr>
        <w:t>20</w:t>
      </w:r>
      <w:r>
        <w:rPr>
          <w:bCs/>
          <w:spacing w:val="-4"/>
          <w:sz w:val="28"/>
          <w:szCs w:val="28"/>
          <w:lang w:val="uk-UA"/>
        </w:rPr>
        <w:t xml:space="preserve"> році планується залучити </w:t>
      </w:r>
      <w:r>
        <w:rPr>
          <w:bCs/>
          <w:spacing w:val="-4"/>
          <w:sz w:val="28"/>
          <w:szCs w:val="28"/>
        </w:rPr>
        <w:t>3</w:t>
      </w:r>
      <w:r>
        <w:rPr>
          <w:bCs/>
          <w:spacing w:val="-4"/>
          <w:sz w:val="28"/>
          <w:szCs w:val="28"/>
          <w:lang w:val="uk-UA"/>
        </w:rPr>
        <w:t xml:space="preserve"> </w:t>
      </w:r>
      <w:r>
        <w:rPr>
          <w:sz w:val="28"/>
          <w:szCs w:val="28"/>
          <w:lang w:val="uk-UA"/>
        </w:rPr>
        <w:t>осіб, які перебувають на обліку у Ніжинському міськрайонному центрі зайнятості</w:t>
      </w:r>
      <w:r>
        <w:rPr>
          <w:bCs/>
          <w:spacing w:val="-4"/>
          <w:sz w:val="28"/>
          <w:szCs w:val="28"/>
          <w:lang w:val="uk-UA"/>
        </w:rPr>
        <w:t xml:space="preserve"> на громадські роботи (на 6 місяців протягом року). Для фінансування оплачуваних громадських робіт передбачається залучення коштів районного бюджету в сумі </w:t>
      </w:r>
      <w:r>
        <w:rPr>
          <w:bCs/>
          <w:spacing w:val="-4"/>
          <w:sz w:val="28"/>
          <w:szCs w:val="28"/>
        </w:rPr>
        <w:t>56181</w:t>
      </w:r>
      <w:r>
        <w:rPr>
          <w:bCs/>
          <w:spacing w:val="-4"/>
          <w:sz w:val="28"/>
          <w:szCs w:val="28"/>
          <w:lang w:val="uk-UA"/>
        </w:rPr>
        <w:t xml:space="preserve">,00 гривень. </w:t>
      </w:r>
    </w:p>
    <w:p w:rsidR="00C75931" w:rsidRDefault="00C75931" w:rsidP="00C75931">
      <w:pPr>
        <w:ind w:left="360"/>
        <w:jc w:val="both"/>
        <w:rPr>
          <w:bCs/>
          <w:spacing w:val="-4"/>
          <w:sz w:val="28"/>
          <w:szCs w:val="28"/>
          <w:lang w:val="uk-UA"/>
        </w:rPr>
      </w:pPr>
    </w:p>
    <w:p w:rsidR="00C75931" w:rsidRDefault="00C75931" w:rsidP="00C75931">
      <w:pPr>
        <w:ind w:left="360"/>
        <w:jc w:val="center"/>
        <w:rPr>
          <w:b/>
          <w:sz w:val="28"/>
          <w:szCs w:val="28"/>
          <w:u w:val="single"/>
        </w:rPr>
      </w:pPr>
      <w:r>
        <w:rPr>
          <w:b/>
          <w:sz w:val="28"/>
          <w:szCs w:val="28"/>
          <w:u w:val="single"/>
          <w:lang w:val="en-US"/>
        </w:rPr>
        <w:t>VI</w:t>
      </w:r>
      <w:r>
        <w:rPr>
          <w:b/>
          <w:sz w:val="28"/>
          <w:szCs w:val="28"/>
          <w:u w:val="single"/>
        </w:rPr>
        <w:t xml:space="preserve">. </w:t>
      </w:r>
      <w:proofErr w:type="spellStart"/>
      <w:r>
        <w:rPr>
          <w:b/>
          <w:sz w:val="28"/>
          <w:szCs w:val="28"/>
          <w:u w:val="single"/>
        </w:rPr>
        <w:t>Організація</w:t>
      </w:r>
      <w:proofErr w:type="spellEnd"/>
      <w:r>
        <w:rPr>
          <w:b/>
          <w:sz w:val="28"/>
          <w:szCs w:val="28"/>
          <w:u w:val="single"/>
        </w:rPr>
        <w:t xml:space="preserve"> </w:t>
      </w:r>
      <w:proofErr w:type="spellStart"/>
      <w:r>
        <w:rPr>
          <w:b/>
          <w:sz w:val="28"/>
          <w:szCs w:val="28"/>
          <w:u w:val="single"/>
        </w:rPr>
        <w:t>управління</w:t>
      </w:r>
      <w:proofErr w:type="spellEnd"/>
      <w:r>
        <w:rPr>
          <w:b/>
          <w:sz w:val="28"/>
          <w:szCs w:val="28"/>
          <w:u w:val="single"/>
        </w:rPr>
        <w:t xml:space="preserve">, </w:t>
      </w:r>
      <w:proofErr w:type="spellStart"/>
      <w:r>
        <w:rPr>
          <w:b/>
          <w:sz w:val="28"/>
          <w:szCs w:val="28"/>
          <w:u w:val="single"/>
        </w:rPr>
        <w:t>координація</w:t>
      </w:r>
      <w:proofErr w:type="spellEnd"/>
      <w:r>
        <w:rPr>
          <w:b/>
          <w:sz w:val="28"/>
          <w:szCs w:val="28"/>
          <w:u w:val="single"/>
        </w:rPr>
        <w:t xml:space="preserve"> та контроль за ходом </w:t>
      </w:r>
      <w:proofErr w:type="spellStart"/>
      <w:r>
        <w:rPr>
          <w:b/>
          <w:sz w:val="28"/>
          <w:szCs w:val="28"/>
          <w:u w:val="single"/>
        </w:rPr>
        <w:t>реалізації</w:t>
      </w:r>
      <w:proofErr w:type="spellEnd"/>
      <w:r>
        <w:rPr>
          <w:b/>
          <w:sz w:val="28"/>
          <w:szCs w:val="28"/>
          <w:u w:val="single"/>
        </w:rPr>
        <w:t xml:space="preserve"> </w:t>
      </w:r>
      <w:proofErr w:type="spellStart"/>
      <w:r>
        <w:rPr>
          <w:b/>
          <w:sz w:val="28"/>
          <w:szCs w:val="28"/>
          <w:u w:val="single"/>
        </w:rPr>
        <w:t>Програми</w:t>
      </w:r>
      <w:proofErr w:type="spellEnd"/>
    </w:p>
    <w:p w:rsidR="00C75931" w:rsidRDefault="00C75931" w:rsidP="00C75931">
      <w:pPr>
        <w:ind w:firstLine="709"/>
        <w:rPr>
          <w:lang w:val="uk-UA"/>
        </w:rPr>
      </w:pPr>
    </w:p>
    <w:p w:rsidR="00C75931" w:rsidRDefault="00C75931" w:rsidP="00C75931">
      <w:pPr>
        <w:ind w:firstLine="709"/>
        <w:jc w:val="both"/>
        <w:rPr>
          <w:sz w:val="28"/>
          <w:szCs w:val="28"/>
          <w:lang w:val="uk-UA"/>
        </w:rPr>
      </w:pPr>
      <w:r>
        <w:rPr>
          <w:sz w:val="28"/>
          <w:szCs w:val="28"/>
          <w:lang w:val="uk-UA"/>
        </w:rPr>
        <w:t xml:space="preserve">Організація виконання Програми здійснюється </w:t>
      </w:r>
      <w:r>
        <w:rPr>
          <w:spacing w:val="-3"/>
          <w:sz w:val="28"/>
          <w:szCs w:val="28"/>
          <w:lang w:val="uk-UA"/>
        </w:rPr>
        <w:t>управлінням соціального захисту населення Ніжинської районної державної адміністрації Чернігівської області та Ніжинським міськрайонним центром зайнятості.</w:t>
      </w:r>
    </w:p>
    <w:p w:rsidR="00C75931" w:rsidRDefault="00C75931" w:rsidP="00C75931">
      <w:pPr>
        <w:ind w:firstLine="709"/>
        <w:jc w:val="both"/>
        <w:rPr>
          <w:sz w:val="28"/>
          <w:szCs w:val="28"/>
          <w:lang w:val="uk-UA"/>
        </w:rPr>
      </w:pPr>
      <w:r>
        <w:rPr>
          <w:sz w:val="28"/>
          <w:szCs w:val="28"/>
          <w:lang w:val="uk-UA"/>
        </w:rPr>
        <w:t>Виконання Програми забезпечується органами виконавчої влади за рахунок коштів районного бюджету в межах асигнувань, передбачених на Програму.</w:t>
      </w:r>
    </w:p>
    <w:p w:rsidR="00C75931" w:rsidRDefault="00C75931" w:rsidP="00C75931">
      <w:pPr>
        <w:ind w:firstLine="709"/>
        <w:jc w:val="both"/>
        <w:rPr>
          <w:spacing w:val="-1"/>
          <w:sz w:val="28"/>
          <w:szCs w:val="28"/>
        </w:rPr>
      </w:pPr>
      <w:r>
        <w:rPr>
          <w:sz w:val="28"/>
          <w:szCs w:val="28"/>
          <w:lang w:val="uk-UA"/>
        </w:rPr>
        <w:t xml:space="preserve">Відповідальним виконавцям аналізувати протягом року стан виконання Програми, ініціювати внесення змін з метою більш ефективного </w:t>
      </w:r>
      <w:r>
        <w:rPr>
          <w:spacing w:val="-1"/>
          <w:sz w:val="28"/>
          <w:szCs w:val="28"/>
          <w:lang w:val="uk-UA"/>
        </w:rPr>
        <w:t>використання бюджетних коштів.</w:t>
      </w:r>
    </w:p>
    <w:p w:rsidR="00C75931" w:rsidRDefault="00C75931" w:rsidP="00C75931">
      <w:pPr>
        <w:ind w:firstLine="709"/>
        <w:jc w:val="both"/>
        <w:rPr>
          <w:spacing w:val="-1"/>
          <w:sz w:val="28"/>
          <w:szCs w:val="28"/>
        </w:rPr>
      </w:pPr>
    </w:p>
    <w:p w:rsidR="00C75931" w:rsidRDefault="00C75931" w:rsidP="00C75931">
      <w:pPr>
        <w:jc w:val="center"/>
        <w:rPr>
          <w:b/>
          <w:bCs/>
          <w:sz w:val="28"/>
          <w:szCs w:val="28"/>
        </w:rPr>
      </w:pPr>
      <w:proofErr w:type="spellStart"/>
      <w:r>
        <w:rPr>
          <w:b/>
          <w:bCs/>
          <w:sz w:val="28"/>
          <w:szCs w:val="28"/>
        </w:rPr>
        <w:t>Очікуваний</w:t>
      </w:r>
      <w:proofErr w:type="spellEnd"/>
      <w:r>
        <w:rPr>
          <w:b/>
          <w:bCs/>
          <w:sz w:val="28"/>
          <w:szCs w:val="28"/>
        </w:rPr>
        <w:t xml:space="preserve"> </w:t>
      </w:r>
      <w:proofErr w:type="spellStart"/>
      <w:r>
        <w:rPr>
          <w:b/>
          <w:bCs/>
          <w:sz w:val="28"/>
          <w:szCs w:val="28"/>
        </w:rPr>
        <w:t>кінцевий</w:t>
      </w:r>
      <w:proofErr w:type="spellEnd"/>
      <w:r>
        <w:rPr>
          <w:b/>
          <w:bCs/>
          <w:sz w:val="28"/>
          <w:szCs w:val="28"/>
        </w:rPr>
        <w:t xml:space="preserve"> результат </w:t>
      </w:r>
      <w:proofErr w:type="spellStart"/>
      <w:r>
        <w:rPr>
          <w:b/>
          <w:bCs/>
          <w:sz w:val="28"/>
          <w:szCs w:val="28"/>
        </w:rPr>
        <w:t>Програми</w:t>
      </w:r>
      <w:proofErr w:type="spellEnd"/>
    </w:p>
    <w:p w:rsidR="00C75931" w:rsidRDefault="00C75931" w:rsidP="00C75931">
      <w:pPr>
        <w:ind w:firstLine="360"/>
        <w:jc w:val="both"/>
        <w:rPr>
          <w:sz w:val="28"/>
          <w:szCs w:val="28"/>
          <w:lang w:val="uk-UA"/>
        </w:rPr>
      </w:pP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дасть</w:t>
      </w:r>
      <w:proofErr w:type="spellEnd"/>
      <w:r>
        <w:rPr>
          <w:sz w:val="28"/>
          <w:szCs w:val="28"/>
        </w:rPr>
        <w:t xml:space="preserve"> </w:t>
      </w:r>
      <w:proofErr w:type="spellStart"/>
      <w:r>
        <w:rPr>
          <w:sz w:val="28"/>
          <w:szCs w:val="28"/>
        </w:rPr>
        <w:t>змогу</w:t>
      </w:r>
      <w:proofErr w:type="spellEnd"/>
      <w:r>
        <w:rPr>
          <w:sz w:val="28"/>
          <w:szCs w:val="28"/>
        </w:rPr>
        <w:t xml:space="preserve"> </w:t>
      </w:r>
      <w:proofErr w:type="spellStart"/>
      <w:r>
        <w:rPr>
          <w:sz w:val="28"/>
          <w:szCs w:val="28"/>
        </w:rPr>
        <w:t>знизити</w:t>
      </w:r>
      <w:proofErr w:type="spellEnd"/>
      <w:r>
        <w:rPr>
          <w:sz w:val="28"/>
          <w:szCs w:val="28"/>
        </w:rPr>
        <w:t xml:space="preserve"> </w:t>
      </w:r>
      <w:proofErr w:type="spellStart"/>
      <w:r>
        <w:rPr>
          <w:sz w:val="28"/>
          <w:szCs w:val="28"/>
        </w:rPr>
        <w:t>соціальну</w:t>
      </w:r>
      <w:proofErr w:type="spellEnd"/>
      <w:r>
        <w:rPr>
          <w:sz w:val="28"/>
          <w:szCs w:val="28"/>
        </w:rPr>
        <w:t xml:space="preserve"> </w:t>
      </w:r>
      <w:proofErr w:type="spellStart"/>
      <w:r>
        <w:rPr>
          <w:sz w:val="28"/>
          <w:szCs w:val="28"/>
        </w:rPr>
        <w:t>напругу</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зменшення</w:t>
      </w:r>
      <w:proofErr w:type="spellEnd"/>
      <w:r>
        <w:rPr>
          <w:sz w:val="28"/>
          <w:szCs w:val="28"/>
        </w:rPr>
        <w:t xml:space="preserve"> </w:t>
      </w:r>
      <w:proofErr w:type="spellStart"/>
      <w:r>
        <w:rPr>
          <w:sz w:val="28"/>
          <w:szCs w:val="28"/>
        </w:rPr>
        <w:t>термінів</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субсидій</w:t>
      </w:r>
      <w:proofErr w:type="spellEnd"/>
      <w:r>
        <w:rPr>
          <w:sz w:val="28"/>
          <w:szCs w:val="28"/>
        </w:rPr>
        <w:t xml:space="preserve"> на </w:t>
      </w:r>
      <w:proofErr w:type="spellStart"/>
      <w:r>
        <w:rPr>
          <w:sz w:val="28"/>
          <w:szCs w:val="28"/>
        </w:rPr>
        <w:t>житлово-комунальні</w:t>
      </w:r>
      <w:proofErr w:type="spellEnd"/>
      <w:r>
        <w:rPr>
          <w:sz w:val="28"/>
          <w:szCs w:val="28"/>
        </w:rPr>
        <w:t xml:space="preserve"> </w:t>
      </w:r>
      <w:proofErr w:type="spellStart"/>
      <w:r>
        <w:rPr>
          <w:sz w:val="28"/>
          <w:szCs w:val="28"/>
        </w:rPr>
        <w:t>послуги</w:t>
      </w:r>
      <w:proofErr w:type="spellEnd"/>
      <w:r>
        <w:rPr>
          <w:sz w:val="28"/>
          <w:szCs w:val="28"/>
        </w:rPr>
        <w:t xml:space="preserve">, </w:t>
      </w:r>
      <w:proofErr w:type="spellStart"/>
      <w:r>
        <w:rPr>
          <w:sz w:val="28"/>
          <w:szCs w:val="28"/>
        </w:rPr>
        <w:t>підтримки</w:t>
      </w:r>
      <w:proofErr w:type="spellEnd"/>
      <w:r>
        <w:rPr>
          <w:sz w:val="28"/>
          <w:szCs w:val="28"/>
        </w:rPr>
        <w:t xml:space="preserve"> людей у </w:t>
      </w:r>
      <w:proofErr w:type="spellStart"/>
      <w:r>
        <w:rPr>
          <w:sz w:val="28"/>
          <w:szCs w:val="28"/>
        </w:rPr>
        <w:t>період</w:t>
      </w:r>
      <w:proofErr w:type="spellEnd"/>
      <w:r>
        <w:rPr>
          <w:sz w:val="28"/>
          <w:szCs w:val="28"/>
        </w:rPr>
        <w:t xml:space="preserve"> </w:t>
      </w:r>
      <w:proofErr w:type="spellStart"/>
      <w:r>
        <w:rPr>
          <w:sz w:val="28"/>
          <w:szCs w:val="28"/>
        </w:rPr>
        <w:t>вимушеного</w:t>
      </w:r>
      <w:proofErr w:type="spellEnd"/>
      <w:r>
        <w:rPr>
          <w:sz w:val="28"/>
          <w:szCs w:val="28"/>
        </w:rPr>
        <w:t xml:space="preserve"> </w:t>
      </w:r>
      <w:proofErr w:type="spellStart"/>
      <w:r>
        <w:rPr>
          <w:sz w:val="28"/>
          <w:szCs w:val="28"/>
        </w:rPr>
        <w:t>безробіття</w:t>
      </w:r>
      <w:proofErr w:type="spellEnd"/>
      <w:r>
        <w:rPr>
          <w:sz w:val="28"/>
          <w:szCs w:val="28"/>
        </w:rPr>
        <w:t>.</w:t>
      </w:r>
    </w:p>
    <w:p w:rsidR="00C75931" w:rsidRDefault="00C75931" w:rsidP="00C75931">
      <w:pPr>
        <w:jc w:val="both"/>
        <w:rPr>
          <w:sz w:val="28"/>
          <w:szCs w:val="28"/>
          <w:lang w:val="uk-UA"/>
        </w:rPr>
      </w:pPr>
    </w:p>
    <w:p w:rsidR="00C75931" w:rsidRDefault="00C75931" w:rsidP="00C75931">
      <w:pPr>
        <w:ind w:firstLine="360"/>
        <w:jc w:val="both"/>
        <w:rPr>
          <w:sz w:val="28"/>
          <w:szCs w:val="28"/>
          <w:lang w:val="uk-UA"/>
        </w:rPr>
      </w:pPr>
    </w:p>
    <w:p w:rsidR="00C75931" w:rsidRDefault="00C75931" w:rsidP="00C75931">
      <w:pPr>
        <w:ind w:firstLine="709"/>
        <w:jc w:val="both"/>
        <w:rPr>
          <w:b/>
          <w:bCs/>
          <w:spacing w:val="-4"/>
          <w:sz w:val="28"/>
          <w:szCs w:val="28"/>
          <w:lang w:val="uk-UA"/>
        </w:rPr>
      </w:pPr>
    </w:p>
    <w:p w:rsidR="00C75931" w:rsidRDefault="00C75931" w:rsidP="00C75931">
      <w:pPr>
        <w:pStyle w:val="a3"/>
        <w:ind w:left="0"/>
        <w:rPr>
          <w:b/>
          <w:sz w:val="28"/>
          <w:szCs w:val="28"/>
        </w:rPr>
      </w:pPr>
      <w:r>
        <w:rPr>
          <w:b/>
          <w:sz w:val="28"/>
          <w:szCs w:val="28"/>
        </w:rPr>
        <w:t xml:space="preserve">Заступник начальника </w:t>
      </w:r>
      <w:proofErr w:type="spellStart"/>
      <w:r>
        <w:rPr>
          <w:b/>
          <w:sz w:val="28"/>
          <w:szCs w:val="28"/>
        </w:rPr>
        <w:t>управління</w:t>
      </w:r>
      <w:proofErr w:type="spellEnd"/>
      <w:r>
        <w:rPr>
          <w:b/>
          <w:sz w:val="28"/>
          <w:szCs w:val="28"/>
        </w:rPr>
        <w:t xml:space="preserve"> </w:t>
      </w:r>
    </w:p>
    <w:p w:rsidR="00C75931" w:rsidRDefault="00C75931" w:rsidP="00C75931">
      <w:pPr>
        <w:shd w:val="clear" w:color="auto" w:fill="FFFFFF"/>
        <w:tabs>
          <w:tab w:val="left" w:pos="1095"/>
          <w:tab w:val="center" w:pos="5464"/>
        </w:tabs>
        <w:rPr>
          <w:b/>
          <w:bCs/>
          <w:spacing w:val="-4"/>
          <w:sz w:val="28"/>
          <w:szCs w:val="28"/>
          <w:lang w:val="uk-UA"/>
        </w:rPr>
      </w:pPr>
      <w:proofErr w:type="spellStart"/>
      <w:r>
        <w:rPr>
          <w:b/>
          <w:sz w:val="28"/>
          <w:szCs w:val="28"/>
        </w:rPr>
        <w:t>соціального</w:t>
      </w:r>
      <w:proofErr w:type="spellEnd"/>
      <w:r>
        <w:rPr>
          <w:b/>
          <w:sz w:val="28"/>
          <w:szCs w:val="28"/>
        </w:rPr>
        <w:t xml:space="preserve"> </w:t>
      </w:r>
      <w:proofErr w:type="spellStart"/>
      <w:r>
        <w:rPr>
          <w:b/>
          <w:sz w:val="28"/>
          <w:szCs w:val="28"/>
        </w:rPr>
        <w:t>захисту</w:t>
      </w:r>
      <w:proofErr w:type="spellEnd"/>
      <w:r>
        <w:rPr>
          <w:b/>
          <w:sz w:val="28"/>
          <w:szCs w:val="28"/>
        </w:rPr>
        <w:t xml:space="preserve"> </w:t>
      </w:r>
      <w:proofErr w:type="spellStart"/>
      <w:r>
        <w:rPr>
          <w:b/>
          <w:sz w:val="28"/>
          <w:szCs w:val="28"/>
        </w:rPr>
        <w:t>населення</w:t>
      </w:r>
      <w:proofErr w:type="spellEnd"/>
      <w:r>
        <w:rPr>
          <w:b/>
          <w:sz w:val="28"/>
          <w:szCs w:val="28"/>
        </w:rPr>
        <w:tab/>
      </w:r>
      <w:r>
        <w:rPr>
          <w:b/>
          <w:sz w:val="28"/>
          <w:szCs w:val="28"/>
        </w:rPr>
        <w:tab/>
      </w:r>
      <w:r>
        <w:rPr>
          <w:b/>
          <w:sz w:val="28"/>
          <w:szCs w:val="28"/>
        </w:rPr>
        <w:tab/>
        <w:t>Людмила ЗАНЬКО</w:t>
      </w:r>
    </w:p>
    <w:p w:rsidR="00C75931" w:rsidRDefault="00C75931" w:rsidP="00C75931">
      <w:pPr>
        <w:jc w:val="right"/>
      </w:pPr>
      <w:r>
        <w:tab/>
      </w:r>
      <w:r>
        <w:tab/>
      </w:r>
      <w:r>
        <w:tab/>
      </w:r>
      <w:r>
        <w:tab/>
      </w:r>
      <w:r>
        <w:tab/>
      </w:r>
      <w:r>
        <w:tab/>
      </w:r>
      <w:r>
        <w:tab/>
      </w:r>
      <w:r>
        <w:tab/>
      </w:r>
      <w:r>
        <w:tab/>
      </w:r>
    </w:p>
    <w:p w:rsidR="00C75931" w:rsidRDefault="00C75931" w:rsidP="00C75931">
      <w:pPr>
        <w:jc w:val="right"/>
      </w:pPr>
    </w:p>
    <w:p w:rsidR="00C75931" w:rsidRDefault="00C75931" w:rsidP="00C75931">
      <w:pPr>
        <w:jc w:val="right"/>
      </w:pPr>
    </w:p>
    <w:p w:rsidR="00C75931" w:rsidRDefault="00C75931" w:rsidP="00C75931">
      <w:pPr>
        <w:jc w:val="right"/>
      </w:pPr>
    </w:p>
    <w:p w:rsidR="00C75931" w:rsidRDefault="00C75931" w:rsidP="00C75931">
      <w:pPr>
        <w:jc w:val="right"/>
      </w:pPr>
    </w:p>
    <w:p w:rsidR="00C75931" w:rsidRDefault="00C75931" w:rsidP="00C75931">
      <w:pPr>
        <w:jc w:val="right"/>
      </w:pPr>
    </w:p>
    <w:p w:rsidR="00C75931" w:rsidRPr="00C75931" w:rsidRDefault="00C75931" w:rsidP="00C75931"/>
    <w:p w:rsidR="00C75931" w:rsidRPr="00C75931" w:rsidRDefault="00C75931" w:rsidP="00C75931"/>
    <w:p w:rsidR="00C75931" w:rsidRDefault="00C75931" w:rsidP="00C75931">
      <w:pPr>
        <w:jc w:val="right"/>
      </w:pPr>
    </w:p>
    <w:p w:rsidR="00C75931" w:rsidRDefault="00C75931" w:rsidP="00C75931">
      <w:pPr>
        <w:jc w:val="right"/>
      </w:pPr>
    </w:p>
    <w:p w:rsidR="00C75931" w:rsidRDefault="00C75931" w:rsidP="00C75931">
      <w:pPr>
        <w:jc w:val="right"/>
      </w:pPr>
    </w:p>
    <w:p w:rsidR="00C75931" w:rsidRDefault="00C75931" w:rsidP="00C75931">
      <w:pPr>
        <w:jc w:val="right"/>
        <w:rPr>
          <w:sz w:val="28"/>
          <w:szCs w:val="28"/>
          <w:lang w:val="uk-UA"/>
        </w:rPr>
      </w:pPr>
      <w:r>
        <w:rPr>
          <w:sz w:val="28"/>
          <w:szCs w:val="28"/>
          <w:lang w:val="uk-UA"/>
        </w:rPr>
        <w:t>Проект</w:t>
      </w:r>
    </w:p>
    <w:p w:rsidR="00C75931" w:rsidRDefault="00C75931" w:rsidP="00C75931">
      <w:pPr>
        <w:rPr>
          <w:lang w:val="uk-UA"/>
        </w:rPr>
      </w:pPr>
    </w:p>
    <w:p w:rsidR="00C75931" w:rsidRDefault="00C75931" w:rsidP="00C75931">
      <w:pPr>
        <w:jc w:val="center"/>
        <w:rPr>
          <w:b/>
          <w:sz w:val="28"/>
          <w:szCs w:val="28"/>
          <w:lang w:val="uk-UA"/>
        </w:rPr>
      </w:pPr>
      <w:r>
        <w:rPr>
          <w:b/>
          <w:sz w:val="28"/>
          <w:szCs w:val="28"/>
          <w:lang w:val="uk-UA"/>
        </w:rPr>
        <w:t>Рішення</w:t>
      </w:r>
    </w:p>
    <w:p w:rsidR="00C75931" w:rsidRDefault="00C75931" w:rsidP="00C75931">
      <w:pPr>
        <w:jc w:val="center"/>
        <w:rPr>
          <w:b/>
          <w:sz w:val="28"/>
          <w:szCs w:val="28"/>
          <w:lang w:val="uk-UA"/>
        </w:rPr>
      </w:pPr>
    </w:p>
    <w:p w:rsidR="00C75931" w:rsidRDefault="00C75931" w:rsidP="00C75931">
      <w:pPr>
        <w:jc w:val="center"/>
        <w:rPr>
          <w:b/>
          <w:sz w:val="28"/>
          <w:szCs w:val="28"/>
          <w:lang w:val="uk-UA"/>
        </w:rPr>
      </w:pPr>
    </w:p>
    <w:p w:rsidR="00C75931" w:rsidRDefault="00C75931" w:rsidP="00C75931">
      <w:pPr>
        <w:rPr>
          <w:b/>
          <w:bCs/>
          <w:i/>
          <w:iCs/>
          <w:sz w:val="28"/>
          <w:szCs w:val="28"/>
          <w:lang w:val="uk-UA"/>
        </w:rPr>
      </w:pPr>
      <w:r>
        <w:rPr>
          <w:b/>
          <w:bCs/>
          <w:i/>
          <w:iCs/>
          <w:sz w:val="28"/>
          <w:szCs w:val="28"/>
          <w:lang w:val="uk-UA"/>
        </w:rPr>
        <w:t xml:space="preserve"> </w:t>
      </w:r>
      <w:r>
        <w:rPr>
          <w:b/>
          <w:bCs/>
          <w:i/>
          <w:iCs/>
          <w:sz w:val="28"/>
          <w:szCs w:val="28"/>
        </w:rPr>
        <w:t xml:space="preserve">Про </w:t>
      </w:r>
      <w:r>
        <w:rPr>
          <w:b/>
          <w:bCs/>
          <w:i/>
          <w:iCs/>
          <w:sz w:val="28"/>
          <w:szCs w:val="28"/>
          <w:lang w:val="uk-UA"/>
        </w:rPr>
        <w:t xml:space="preserve">затвердження </w:t>
      </w:r>
      <w:proofErr w:type="spellStart"/>
      <w:r>
        <w:rPr>
          <w:b/>
          <w:bCs/>
          <w:i/>
          <w:iCs/>
          <w:sz w:val="28"/>
          <w:szCs w:val="28"/>
        </w:rPr>
        <w:t>районної</w:t>
      </w:r>
      <w:proofErr w:type="spellEnd"/>
      <w:r>
        <w:rPr>
          <w:b/>
          <w:bCs/>
          <w:i/>
          <w:iCs/>
          <w:sz w:val="28"/>
          <w:szCs w:val="28"/>
        </w:rPr>
        <w:t xml:space="preserve"> </w:t>
      </w:r>
    </w:p>
    <w:p w:rsidR="00C75931" w:rsidRDefault="00C75931" w:rsidP="00C75931">
      <w:pPr>
        <w:rPr>
          <w:b/>
          <w:bCs/>
          <w:i/>
          <w:iCs/>
          <w:sz w:val="28"/>
          <w:szCs w:val="28"/>
        </w:rPr>
      </w:pPr>
      <w:r>
        <w:rPr>
          <w:b/>
          <w:bCs/>
          <w:i/>
          <w:iCs/>
          <w:sz w:val="28"/>
          <w:szCs w:val="28"/>
          <w:lang w:val="uk-UA"/>
        </w:rPr>
        <w:t xml:space="preserve"> </w:t>
      </w:r>
      <w:proofErr w:type="spellStart"/>
      <w:r>
        <w:rPr>
          <w:b/>
          <w:bCs/>
          <w:i/>
          <w:iCs/>
          <w:sz w:val="28"/>
          <w:szCs w:val="28"/>
        </w:rPr>
        <w:t>Програми</w:t>
      </w:r>
      <w:proofErr w:type="spellEnd"/>
      <w:r>
        <w:rPr>
          <w:b/>
          <w:i/>
          <w:sz w:val="28"/>
          <w:szCs w:val="28"/>
          <w:lang w:val="uk-UA"/>
        </w:rPr>
        <w:t xml:space="preserve"> проведення громадських робіт </w:t>
      </w:r>
    </w:p>
    <w:p w:rsidR="00C75931" w:rsidRDefault="00C75931" w:rsidP="00C75931">
      <w:pPr>
        <w:rPr>
          <w:b/>
          <w:i/>
          <w:sz w:val="28"/>
          <w:szCs w:val="28"/>
          <w:lang w:val="uk-UA"/>
        </w:rPr>
      </w:pPr>
      <w:r>
        <w:rPr>
          <w:b/>
          <w:i/>
          <w:sz w:val="28"/>
          <w:szCs w:val="28"/>
          <w:lang w:val="uk-UA"/>
        </w:rPr>
        <w:t xml:space="preserve"> в управлінні соціального захисту</w:t>
      </w:r>
    </w:p>
    <w:p w:rsidR="00C75931" w:rsidRDefault="00C75931" w:rsidP="00C75931">
      <w:pPr>
        <w:rPr>
          <w:b/>
          <w:i/>
          <w:sz w:val="28"/>
          <w:szCs w:val="28"/>
          <w:lang w:val="uk-UA"/>
        </w:rPr>
      </w:pPr>
      <w:r>
        <w:rPr>
          <w:b/>
          <w:i/>
          <w:sz w:val="28"/>
          <w:szCs w:val="28"/>
          <w:lang w:val="uk-UA"/>
        </w:rPr>
        <w:t xml:space="preserve"> населення у 2020 році. </w:t>
      </w:r>
    </w:p>
    <w:p w:rsidR="00C75931" w:rsidRDefault="00C75931" w:rsidP="00C75931">
      <w:pPr>
        <w:jc w:val="both"/>
        <w:rPr>
          <w:b/>
          <w:i/>
          <w:sz w:val="27"/>
          <w:szCs w:val="27"/>
        </w:rPr>
      </w:pPr>
    </w:p>
    <w:p w:rsidR="00C75931" w:rsidRDefault="00C75931" w:rsidP="00C75931">
      <w:pPr>
        <w:ind w:firstLine="708"/>
        <w:jc w:val="both"/>
        <w:rPr>
          <w:b/>
          <w:i/>
          <w:sz w:val="32"/>
          <w:szCs w:val="32"/>
          <w:lang w:val="uk-UA"/>
        </w:rPr>
      </w:pPr>
      <w:r>
        <w:rPr>
          <w:sz w:val="28"/>
          <w:szCs w:val="28"/>
          <w:lang w:val="uk-UA"/>
        </w:rPr>
        <w:t>Розглянувши подання Ніжинської районної державної адміністрації та на виконання Закону України «Про зайнятість населення», п. 7,8 Порядку організації громадських та інших робіт тимчасового характеру, затвердженого постановою Кабінету Міністрів України від 20 березня 2013 року № 175, керуючись пунктом 16 частини 1 статті 43 Закону України «Про місцеве самоврядування в Україні» та рекомендаціями постійної комісії районної ради з питань бюджету, соціально-економічного розвитку району та комунальної власності, районна рада вирішила:</w:t>
      </w:r>
    </w:p>
    <w:p w:rsidR="00C75931" w:rsidRPr="00C75931" w:rsidRDefault="00C75931" w:rsidP="00C75931">
      <w:pPr>
        <w:ind w:firstLine="708"/>
        <w:jc w:val="both"/>
        <w:rPr>
          <w:bCs/>
          <w:iCs/>
          <w:sz w:val="28"/>
          <w:szCs w:val="28"/>
          <w:lang w:val="uk-UA"/>
        </w:rPr>
      </w:pPr>
      <w:r>
        <w:rPr>
          <w:sz w:val="28"/>
          <w:szCs w:val="28"/>
          <w:lang w:val="uk-UA"/>
        </w:rPr>
        <w:t xml:space="preserve">1. Затвердити районну Програму проведення громадських робіт  в управлінні соціального захисту населення у 2020 році. </w:t>
      </w:r>
      <w:r>
        <w:rPr>
          <w:b/>
          <w:sz w:val="28"/>
          <w:szCs w:val="28"/>
          <w:lang w:val="uk-UA"/>
        </w:rPr>
        <w:t xml:space="preserve"> (</w:t>
      </w:r>
      <w:r>
        <w:rPr>
          <w:sz w:val="28"/>
          <w:szCs w:val="28"/>
          <w:lang w:val="uk-UA"/>
        </w:rPr>
        <w:t>додається).</w:t>
      </w:r>
    </w:p>
    <w:p w:rsidR="00C75931" w:rsidRDefault="00C75931" w:rsidP="00C75931">
      <w:pPr>
        <w:ind w:firstLine="709"/>
        <w:jc w:val="both"/>
        <w:rPr>
          <w:sz w:val="28"/>
          <w:szCs w:val="28"/>
          <w:lang w:val="uk-UA"/>
        </w:rPr>
      </w:pPr>
      <w:r>
        <w:rPr>
          <w:sz w:val="28"/>
          <w:szCs w:val="28"/>
          <w:lang w:val="uk-UA"/>
        </w:rPr>
        <w:t>2. У</w:t>
      </w:r>
      <w:r>
        <w:rPr>
          <w:bCs/>
          <w:sz w:val="28"/>
          <w:lang w:val="uk-UA"/>
        </w:rPr>
        <w:t xml:space="preserve">правлінню соціального захисту населення, </w:t>
      </w:r>
      <w:r>
        <w:rPr>
          <w:spacing w:val="-3"/>
          <w:sz w:val="28"/>
          <w:szCs w:val="28"/>
          <w:lang w:val="uk-UA"/>
        </w:rPr>
        <w:t xml:space="preserve">Ніжинському міськрайонному центру зайнятості, </w:t>
      </w:r>
      <w:r>
        <w:rPr>
          <w:bCs/>
          <w:sz w:val="28"/>
          <w:lang w:val="uk-UA"/>
        </w:rPr>
        <w:t>фінансовому управлінню районної державної адміністрації</w:t>
      </w:r>
      <w:r>
        <w:rPr>
          <w:sz w:val="28"/>
          <w:szCs w:val="28"/>
          <w:lang w:val="uk-UA"/>
        </w:rPr>
        <w:t xml:space="preserve"> забезпечити виконання Програми.</w:t>
      </w:r>
    </w:p>
    <w:p w:rsidR="00C75931" w:rsidRDefault="00C75931" w:rsidP="00C75931">
      <w:pPr>
        <w:ind w:firstLine="708"/>
        <w:jc w:val="both"/>
        <w:rPr>
          <w:sz w:val="28"/>
          <w:szCs w:val="28"/>
          <w:lang w:val="uk-UA"/>
        </w:rPr>
      </w:pPr>
      <w:r>
        <w:rPr>
          <w:sz w:val="28"/>
          <w:szCs w:val="28"/>
          <w:lang w:val="uk-UA"/>
        </w:rPr>
        <w:t xml:space="preserve">3. </w:t>
      </w:r>
      <w:r>
        <w:rPr>
          <w:sz w:val="28"/>
          <w:szCs w:val="28"/>
        </w:rPr>
        <w:t xml:space="preserve">Контроль за </w:t>
      </w:r>
      <w:proofErr w:type="spellStart"/>
      <w:r>
        <w:rPr>
          <w:sz w:val="28"/>
          <w:szCs w:val="28"/>
        </w:rPr>
        <w:t>виконанням</w:t>
      </w:r>
      <w:proofErr w:type="spellEnd"/>
      <w:r>
        <w:rPr>
          <w:sz w:val="28"/>
          <w:szCs w:val="28"/>
        </w:rPr>
        <w:t xml:space="preserve"> </w:t>
      </w:r>
      <w:r>
        <w:rPr>
          <w:sz w:val="28"/>
          <w:szCs w:val="28"/>
          <w:lang w:val="uk-UA"/>
        </w:rPr>
        <w:t>рішення</w:t>
      </w:r>
      <w:r>
        <w:rPr>
          <w:sz w:val="28"/>
          <w:szCs w:val="28"/>
        </w:rPr>
        <w:t xml:space="preserve"> </w:t>
      </w:r>
      <w:proofErr w:type="spellStart"/>
      <w:r>
        <w:rPr>
          <w:sz w:val="28"/>
          <w:szCs w:val="28"/>
        </w:rPr>
        <w:t>покласти</w:t>
      </w:r>
      <w:proofErr w:type="spellEnd"/>
      <w:r>
        <w:rPr>
          <w:sz w:val="28"/>
          <w:szCs w:val="28"/>
        </w:rPr>
        <w:t xml:space="preserve"> на </w:t>
      </w:r>
      <w:r>
        <w:rPr>
          <w:sz w:val="28"/>
          <w:szCs w:val="28"/>
          <w:lang w:val="uk-UA"/>
        </w:rPr>
        <w:t>постійні комісії районної ради з гуманітарних питань, охорони здоров’я та соціального захисту й бюджету, соціально-економічного розвитку району та комунальної власності.</w:t>
      </w:r>
    </w:p>
    <w:p w:rsidR="00C75931" w:rsidRDefault="00C75931" w:rsidP="00C75931">
      <w:pPr>
        <w:jc w:val="both"/>
        <w:rPr>
          <w:b/>
          <w:sz w:val="28"/>
          <w:szCs w:val="28"/>
          <w:lang w:val="uk-UA"/>
        </w:rPr>
      </w:pPr>
    </w:p>
    <w:p w:rsidR="00C75931" w:rsidRDefault="00C75931" w:rsidP="00C75931">
      <w:pPr>
        <w:jc w:val="both"/>
        <w:rPr>
          <w:b/>
          <w:sz w:val="28"/>
          <w:szCs w:val="28"/>
          <w:lang w:val="uk-UA"/>
        </w:rPr>
      </w:pPr>
    </w:p>
    <w:p w:rsidR="00C75931" w:rsidRDefault="00C75931" w:rsidP="00C75931">
      <w:pPr>
        <w:shd w:val="clear" w:color="auto" w:fill="FFFFFF"/>
        <w:tabs>
          <w:tab w:val="left" w:pos="1095"/>
          <w:tab w:val="center" w:pos="5464"/>
        </w:tabs>
        <w:rPr>
          <w:b/>
          <w:bCs/>
          <w:spacing w:val="-4"/>
          <w:sz w:val="28"/>
          <w:szCs w:val="28"/>
          <w:lang w:val="uk-UA"/>
        </w:rPr>
      </w:pPr>
    </w:p>
    <w:p w:rsidR="005276CE" w:rsidRPr="00C75931" w:rsidRDefault="005276CE">
      <w:pPr>
        <w:rPr>
          <w:lang w:val="uk-UA"/>
        </w:rPr>
      </w:pPr>
    </w:p>
    <w:sectPr w:rsidR="005276CE" w:rsidRPr="00C759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77"/>
    <w:rsid w:val="005276CE"/>
    <w:rsid w:val="00766277"/>
    <w:rsid w:val="00C759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011E4-4276-4643-8683-8AC1C501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93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75931"/>
    <w:pPr>
      <w:spacing w:after="120"/>
      <w:ind w:left="283"/>
    </w:pPr>
  </w:style>
  <w:style w:type="character" w:customStyle="1" w:styleId="a4">
    <w:name w:val="Основной текст с отступом Знак"/>
    <w:basedOn w:val="a0"/>
    <w:link w:val="a3"/>
    <w:semiHidden/>
    <w:rsid w:val="00C7593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3223</Words>
  <Characters>1838</Characters>
  <Application>Microsoft Office Word</Application>
  <DocSecurity>0</DocSecurity>
  <Lines>15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2020-01-03T10:23:00Z</dcterms:created>
  <dcterms:modified xsi:type="dcterms:W3CDTF">2020-01-03T10:24:00Z</dcterms:modified>
</cp:coreProperties>
</file>